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2D" w:rsidRDefault="00B9332D" w:rsidP="00023F65">
      <w:pPr>
        <w:pStyle w:val="Title"/>
        <w:jc w:val="both"/>
      </w:pPr>
      <w:bookmarkStart w:id="0" w:name="_GoBack"/>
      <w:bookmarkEnd w:id="0"/>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975DE1" w:rsidRDefault="00975DE1"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023F65">
      <w:pPr>
        <w:pStyle w:val="Title"/>
        <w:jc w:val="both"/>
      </w:pPr>
    </w:p>
    <w:p w:rsidR="00B9332D" w:rsidRDefault="00B9332D" w:rsidP="006440A0">
      <w:pPr>
        <w:pStyle w:val="Title"/>
        <w:rPr>
          <w:rFonts w:ascii="Arial" w:hAnsi="Arial"/>
          <w:snapToGrid/>
          <w:sz w:val="24"/>
        </w:rPr>
      </w:pPr>
      <w:r>
        <w:rPr>
          <w:rFonts w:ascii="Arial" w:hAnsi="Arial"/>
          <w:sz w:val="24"/>
        </w:rPr>
        <w:t>RELEASE</w:t>
      </w:r>
      <w:r w:rsidR="00566A53">
        <w:rPr>
          <w:rFonts w:ascii="Arial" w:hAnsi="Arial"/>
          <w:sz w:val="24"/>
        </w:rPr>
        <w:t xml:space="preserve"> FROM JUDGMENT LIEN</w:t>
      </w:r>
    </w:p>
    <w:p w:rsidR="00B9332D" w:rsidRDefault="00B9332D" w:rsidP="00023F65">
      <w:pPr>
        <w:pStyle w:val="Header"/>
        <w:widowControl/>
        <w:tabs>
          <w:tab w:val="clear" w:pos="4320"/>
          <w:tab w:val="clear" w:pos="8640"/>
          <w:tab w:val="right" w:pos="10512"/>
        </w:tabs>
        <w:spacing w:line="120" w:lineRule="auto"/>
        <w:jc w:val="both"/>
        <w:rPr>
          <w:sz w:val="20"/>
        </w:rPr>
      </w:pPr>
    </w:p>
    <w:p w:rsidR="00B9332D" w:rsidRDefault="00B9332D" w:rsidP="00023F65">
      <w:pPr>
        <w:pStyle w:val="Header"/>
        <w:widowControl/>
        <w:tabs>
          <w:tab w:val="clear" w:pos="4320"/>
          <w:tab w:val="clear" w:pos="8640"/>
          <w:tab w:val="right" w:pos="10512"/>
        </w:tabs>
        <w:jc w:val="both"/>
        <w:rPr>
          <w:rFonts w:ascii="Arial" w:hAnsi="Arial"/>
          <w:sz w:val="20"/>
          <w:u w:val="single"/>
        </w:rPr>
      </w:pPr>
      <w:r>
        <w:rPr>
          <w:rFonts w:ascii="Arial" w:hAnsi="Arial"/>
          <w:sz w:val="20"/>
        </w:rPr>
        <w:t>Mail/Box to:</w:t>
      </w:r>
      <w:r>
        <w:rPr>
          <w:rFonts w:ascii="Arial" w:hAnsi="Arial"/>
          <w:sz w:val="20"/>
          <w:u w:val="single"/>
        </w:rPr>
        <w:tab/>
      </w:r>
    </w:p>
    <w:p w:rsidR="00B9332D" w:rsidRDefault="00B9332D" w:rsidP="00023F65">
      <w:pPr>
        <w:widowControl/>
        <w:spacing w:line="120" w:lineRule="auto"/>
        <w:jc w:val="both"/>
        <w:rPr>
          <w:rFonts w:ascii="Arial" w:hAnsi="Arial"/>
          <w:sz w:val="20"/>
        </w:rPr>
      </w:pPr>
    </w:p>
    <w:p w:rsidR="00B9332D" w:rsidRDefault="00B9332D" w:rsidP="00023F65">
      <w:pPr>
        <w:widowControl/>
        <w:tabs>
          <w:tab w:val="right" w:pos="10512"/>
        </w:tabs>
        <w:jc w:val="both"/>
        <w:rPr>
          <w:rFonts w:ascii="Arial" w:hAnsi="Arial"/>
          <w:sz w:val="20"/>
          <w:u w:val="single"/>
        </w:rPr>
      </w:pPr>
      <w:r>
        <w:rPr>
          <w:rFonts w:ascii="Arial" w:hAnsi="Arial"/>
          <w:sz w:val="20"/>
        </w:rPr>
        <w:t>This instrument was prepared by:</w:t>
      </w:r>
      <w:r>
        <w:rPr>
          <w:rFonts w:ascii="Arial" w:hAnsi="Arial"/>
          <w:sz w:val="20"/>
          <w:u w:val="single"/>
        </w:rPr>
        <w:tab/>
      </w:r>
    </w:p>
    <w:p w:rsidR="00B9332D" w:rsidRDefault="00B9332D" w:rsidP="00023F65">
      <w:pPr>
        <w:widowControl/>
        <w:spacing w:line="120" w:lineRule="auto"/>
        <w:jc w:val="both"/>
        <w:rPr>
          <w:rFonts w:ascii="Arial" w:hAnsi="Arial"/>
          <w:sz w:val="20"/>
        </w:rPr>
      </w:pPr>
    </w:p>
    <w:p w:rsidR="00B9332D" w:rsidRDefault="00B9332D" w:rsidP="00023F65">
      <w:pPr>
        <w:widowControl/>
        <w:pBdr>
          <w:bottom w:val="single" w:sz="12" w:space="3" w:color="auto"/>
        </w:pBdr>
        <w:tabs>
          <w:tab w:val="right" w:pos="10512"/>
        </w:tabs>
        <w:jc w:val="both"/>
        <w:rPr>
          <w:rFonts w:ascii="Arial" w:hAnsi="Arial"/>
          <w:sz w:val="20"/>
          <w:u w:val="single"/>
        </w:rPr>
      </w:pPr>
      <w:r>
        <w:rPr>
          <w:rFonts w:ascii="Arial" w:hAnsi="Arial"/>
          <w:sz w:val="20"/>
        </w:rPr>
        <w:t>Brief description for the Index:</w:t>
      </w:r>
      <w:r>
        <w:rPr>
          <w:rFonts w:ascii="Arial" w:hAnsi="Arial"/>
          <w:sz w:val="20"/>
          <w:u w:val="single"/>
        </w:rPr>
        <w:tab/>
      </w:r>
    </w:p>
    <w:p w:rsidR="00B9332D" w:rsidRDefault="00B9332D" w:rsidP="00023F65">
      <w:pPr>
        <w:jc w:val="both"/>
        <w:rPr>
          <w:rFonts w:ascii="Arial" w:hAnsi="Arial"/>
          <w:sz w:val="20"/>
        </w:rPr>
      </w:pPr>
    </w:p>
    <w:p w:rsidR="00566A53" w:rsidRDefault="00B9332D" w:rsidP="00023F65">
      <w:pPr>
        <w:tabs>
          <w:tab w:val="left" w:pos="720"/>
          <w:tab w:val="left" w:pos="8190"/>
        </w:tabs>
        <w:jc w:val="both"/>
        <w:rPr>
          <w:rFonts w:ascii="Arial" w:hAnsi="Arial"/>
          <w:sz w:val="20"/>
        </w:rPr>
      </w:pPr>
      <w:r>
        <w:rPr>
          <w:rFonts w:ascii="Arial" w:hAnsi="Arial"/>
          <w:sz w:val="20"/>
        </w:rPr>
        <w:tab/>
        <w:t>THIS RELEASE</w:t>
      </w:r>
      <w:r w:rsidR="00566A53">
        <w:rPr>
          <w:rFonts w:ascii="Arial" w:hAnsi="Arial"/>
          <w:sz w:val="20"/>
        </w:rPr>
        <w:t xml:space="preserve"> FROM JUDGMENT LIEN</w:t>
      </w:r>
      <w:r>
        <w:rPr>
          <w:rFonts w:ascii="Arial" w:hAnsi="Arial"/>
          <w:sz w:val="20"/>
        </w:rPr>
        <w:t>, made this the ________ day of ______________________, 20_____, by and between</w:t>
      </w:r>
      <w:r w:rsidR="00566A53">
        <w:rPr>
          <w:rFonts w:ascii="Arial" w:hAnsi="Arial"/>
          <w:sz w:val="20"/>
        </w:rPr>
        <w:t>,</w:t>
      </w:r>
      <w:r w:rsidR="00566A53">
        <w:rPr>
          <w:rFonts w:ascii="Arial" w:hAnsi="Arial"/>
          <w:sz w:val="20"/>
          <w:u w:val="single"/>
        </w:rPr>
        <w:tab/>
      </w:r>
      <w:r w:rsidR="00566A53">
        <w:rPr>
          <w:rFonts w:ascii="Arial" w:hAnsi="Arial"/>
          <w:sz w:val="20"/>
        </w:rPr>
        <w:t xml:space="preserve"> (herein “Creditor”),</w:t>
      </w:r>
      <w:r>
        <w:rPr>
          <w:rFonts w:ascii="Arial" w:hAnsi="Arial"/>
          <w:sz w:val="20"/>
        </w:rPr>
        <w:t xml:space="preserve"> </w:t>
      </w:r>
    </w:p>
    <w:p w:rsidR="00B9332D" w:rsidRDefault="00F5025A" w:rsidP="00023F65">
      <w:pPr>
        <w:tabs>
          <w:tab w:val="left" w:pos="720"/>
          <w:tab w:val="left" w:pos="8190"/>
        </w:tabs>
        <w:jc w:val="both"/>
        <w:rPr>
          <w:rFonts w:ascii="Arial" w:hAnsi="Arial"/>
          <w:sz w:val="20"/>
        </w:rPr>
      </w:pPr>
      <w:proofErr w:type="gramStart"/>
      <w:r>
        <w:rPr>
          <w:rFonts w:ascii="Arial" w:hAnsi="Arial"/>
          <w:sz w:val="20"/>
        </w:rPr>
        <w:t>a</w:t>
      </w:r>
      <w:r w:rsidR="00B9332D">
        <w:rPr>
          <w:rFonts w:ascii="Arial" w:hAnsi="Arial"/>
          <w:sz w:val="20"/>
        </w:rPr>
        <w:t>nd</w:t>
      </w:r>
      <w:proofErr w:type="gramEnd"/>
      <w:r>
        <w:rPr>
          <w:rFonts w:ascii="Arial" w:hAnsi="Arial"/>
          <w:sz w:val="20"/>
        </w:rPr>
        <w:t xml:space="preserve"> </w:t>
      </w:r>
      <w:r w:rsidR="00566A53">
        <w:rPr>
          <w:rFonts w:ascii="Arial" w:hAnsi="Arial"/>
          <w:sz w:val="20"/>
          <w:u w:val="single"/>
        </w:rPr>
        <w:tab/>
      </w:r>
      <w:r>
        <w:rPr>
          <w:rFonts w:ascii="Arial" w:hAnsi="Arial"/>
          <w:sz w:val="20"/>
          <w:u w:val="single"/>
        </w:rPr>
        <w:tab/>
      </w:r>
      <w:r w:rsidR="00566A53">
        <w:rPr>
          <w:rFonts w:ascii="Arial" w:hAnsi="Arial"/>
          <w:sz w:val="20"/>
        </w:rPr>
        <w:t xml:space="preserve"> (herein “Creditor’s Attorney”)</w:t>
      </w:r>
      <w:r w:rsidR="00B9332D">
        <w:rPr>
          <w:rFonts w:ascii="Arial" w:hAnsi="Arial"/>
          <w:sz w:val="20"/>
        </w:rPr>
        <w:t xml:space="preserve">, and </w:t>
      </w:r>
      <w:r>
        <w:rPr>
          <w:rFonts w:ascii="Arial" w:hAnsi="Arial"/>
          <w:sz w:val="20"/>
          <w:u w:val="single"/>
        </w:rPr>
        <w:tab/>
      </w:r>
      <w:r>
        <w:rPr>
          <w:rFonts w:ascii="Arial" w:hAnsi="Arial"/>
          <w:sz w:val="20"/>
          <w:u w:val="single"/>
        </w:rPr>
        <w:tab/>
      </w:r>
      <w:r w:rsidR="00B9332D">
        <w:rPr>
          <w:rFonts w:ascii="Arial" w:hAnsi="Arial"/>
          <w:sz w:val="20"/>
        </w:rPr>
        <w:t xml:space="preserve">, </w:t>
      </w:r>
      <w:r w:rsidR="00566A53">
        <w:rPr>
          <w:rFonts w:ascii="Arial" w:hAnsi="Arial"/>
          <w:sz w:val="20"/>
        </w:rPr>
        <w:t>(herein “Debtor”).</w:t>
      </w:r>
    </w:p>
    <w:p w:rsidR="00B9332D" w:rsidRDefault="00B9332D" w:rsidP="00023F65">
      <w:pPr>
        <w:jc w:val="both"/>
        <w:rPr>
          <w:rFonts w:ascii="Arial" w:hAnsi="Arial"/>
          <w:sz w:val="20"/>
        </w:rPr>
      </w:pPr>
    </w:p>
    <w:p w:rsidR="00F5025A" w:rsidRDefault="00F5025A" w:rsidP="006440A0">
      <w:pPr>
        <w:tabs>
          <w:tab w:val="left" w:pos="360"/>
        </w:tabs>
        <w:jc w:val="center"/>
        <w:rPr>
          <w:rFonts w:ascii="Arial" w:hAnsi="Arial"/>
          <w:sz w:val="20"/>
        </w:rPr>
      </w:pPr>
      <w:r>
        <w:rPr>
          <w:rFonts w:ascii="Arial" w:hAnsi="Arial"/>
          <w:sz w:val="20"/>
        </w:rPr>
        <w:t>WITNESSETH:</w:t>
      </w:r>
    </w:p>
    <w:p w:rsidR="00F5025A" w:rsidRDefault="00F5025A" w:rsidP="00023F65">
      <w:pPr>
        <w:tabs>
          <w:tab w:val="left" w:pos="360"/>
        </w:tabs>
        <w:jc w:val="both"/>
        <w:rPr>
          <w:rFonts w:ascii="Arial" w:hAnsi="Arial"/>
          <w:sz w:val="20"/>
        </w:rPr>
      </w:pPr>
    </w:p>
    <w:p w:rsidR="00023F65" w:rsidRPr="00023F65" w:rsidRDefault="00F5025A" w:rsidP="00023F65">
      <w:pPr>
        <w:jc w:val="both"/>
        <w:rPr>
          <w:rFonts w:ascii="Arial" w:hAnsi="Arial" w:cs="Arial"/>
          <w:sz w:val="20"/>
        </w:rPr>
      </w:pPr>
      <w:r>
        <w:rPr>
          <w:rFonts w:ascii="Arial" w:hAnsi="Arial"/>
          <w:sz w:val="20"/>
        </w:rPr>
        <w:tab/>
      </w:r>
      <w:r w:rsidRPr="00023F65">
        <w:rPr>
          <w:rFonts w:ascii="Arial" w:hAnsi="Arial" w:cs="Arial"/>
          <w:sz w:val="20"/>
        </w:rPr>
        <w:t xml:space="preserve">WHEREAS, </w:t>
      </w:r>
      <w:r w:rsidR="00023F65" w:rsidRPr="00023F65">
        <w:rPr>
          <w:rFonts w:ascii="Arial" w:hAnsi="Arial" w:cs="Arial"/>
          <w:sz w:val="20"/>
        </w:rPr>
        <w:t>a judgment in favor of Creditor in the amount of $____</w:t>
      </w:r>
      <w:r w:rsidR="00023F65">
        <w:rPr>
          <w:rFonts w:ascii="Arial" w:hAnsi="Arial" w:cs="Arial"/>
          <w:sz w:val="20"/>
        </w:rPr>
        <w:t>_________________</w:t>
      </w:r>
      <w:r w:rsidR="00023F65" w:rsidRPr="00023F65">
        <w:rPr>
          <w:rFonts w:ascii="Arial" w:hAnsi="Arial" w:cs="Arial"/>
          <w:sz w:val="20"/>
        </w:rPr>
        <w:t>________, plus interest, costs and attorneys’ fees (</w:t>
      </w:r>
      <w:r w:rsidR="00023F65">
        <w:rPr>
          <w:rFonts w:ascii="Arial" w:hAnsi="Arial" w:cs="Arial"/>
          <w:sz w:val="20"/>
        </w:rPr>
        <w:t xml:space="preserve">herein </w:t>
      </w:r>
      <w:r w:rsidR="00023F65" w:rsidRPr="00023F65">
        <w:rPr>
          <w:rFonts w:ascii="Arial" w:hAnsi="Arial" w:cs="Arial"/>
          <w:sz w:val="20"/>
        </w:rPr>
        <w:t xml:space="preserve">the “Judgment”), has been </w:t>
      </w:r>
      <w:r w:rsidR="00023F65">
        <w:rPr>
          <w:rFonts w:ascii="Arial" w:hAnsi="Arial" w:cs="Arial"/>
          <w:sz w:val="20"/>
        </w:rPr>
        <w:t>indexed in Judgment Book _____</w:t>
      </w:r>
      <w:r w:rsidR="00023F65" w:rsidRPr="00023F65">
        <w:rPr>
          <w:rFonts w:ascii="Arial" w:hAnsi="Arial" w:cs="Arial"/>
          <w:sz w:val="20"/>
        </w:rPr>
        <w:t xml:space="preserve">, Page </w:t>
      </w:r>
      <w:r w:rsidR="00023F65">
        <w:rPr>
          <w:rFonts w:ascii="Arial" w:hAnsi="Arial" w:cs="Arial"/>
          <w:sz w:val="20"/>
        </w:rPr>
        <w:t>_____</w:t>
      </w:r>
      <w:r w:rsidR="00023F65" w:rsidRPr="00023F65">
        <w:rPr>
          <w:rFonts w:ascii="Arial" w:hAnsi="Arial" w:cs="Arial"/>
          <w:sz w:val="20"/>
        </w:rPr>
        <w:t xml:space="preserve">, Office of the Clerk of Superior Court of ____________________ County, North Carolina; </w:t>
      </w:r>
      <w:r w:rsidR="00023F65">
        <w:rPr>
          <w:rFonts w:ascii="Arial" w:hAnsi="Arial" w:cs="Arial"/>
          <w:sz w:val="20"/>
        </w:rPr>
        <w:t>and</w:t>
      </w:r>
    </w:p>
    <w:p w:rsidR="00023F65" w:rsidRPr="00023F65" w:rsidRDefault="00023F65" w:rsidP="00023F65">
      <w:pPr>
        <w:jc w:val="both"/>
        <w:rPr>
          <w:rFonts w:ascii="Arial" w:hAnsi="Arial" w:cs="Arial"/>
          <w:sz w:val="20"/>
        </w:rPr>
      </w:pPr>
    </w:p>
    <w:p w:rsidR="00023F65" w:rsidRPr="00023F65" w:rsidRDefault="00023F65" w:rsidP="00023F65">
      <w:pPr>
        <w:jc w:val="both"/>
        <w:rPr>
          <w:rFonts w:ascii="Arial" w:hAnsi="Arial" w:cs="Arial"/>
          <w:sz w:val="20"/>
        </w:rPr>
      </w:pPr>
      <w:r>
        <w:rPr>
          <w:rFonts w:ascii="Arial" w:hAnsi="Arial" w:cs="Arial"/>
          <w:sz w:val="20"/>
        </w:rPr>
        <w:tab/>
        <w:t>WHEREAS, the</w:t>
      </w:r>
      <w:r w:rsidRPr="00023F65">
        <w:rPr>
          <w:rFonts w:ascii="Arial" w:hAnsi="Arial" w:cs="Arial"/>
          <w:sz w:val="20"/>
        </w:rPr>
        <w:t xml:space="preserve"> Judgment includes a lien for attorney’s fees to</w:t>
      </w:r>
      <w:r>
        <w:rPr>
          <w:rFonts w:ascii="Arial" w:hAnsi="Arial" w:cs="Arial"/>
          <w:sz w:val="20"/>
        </w:rPr>
        <w:t xml:space="preserve"> Creditor’s a</w:t>
      </w:r>
      <w:r w:rsidRPr="00023F65">
        <w:rPr>
          <w:rFonts w:ascii="Arial" w:hAnsi="Arial" w:cs="Arial"/>
          <w:sz w:val="20"/>
        </w:rPr>
        <w:t>ttorney of record in said action identified a</w:t>
      </w:r>
      <w:r w:rsidR="00ED1569">
        <w:rPr>
          <w:rFonts w:ascii="Arial" w:hAnsi="Arial" w:cs="Arial"/>
          <w:sz w:val="20"/>
        </w:rPr>
        <w:t>bove as</w:t>
      </w:r>
      <w:r w:rsidRPr="00023F65">
        <w:rPr>
          <w:rFonts w:ascii="Arial" w:hAnsi="Arial" w:cs="Arial"/>
          <w:sz w:val="20"/>
        </w:rPr>
        <w:t xml:space="preserve"> the Creditor's Attorney;</w:t>
      </w:r>
      <w:r>
        <w:rPr>
          <w:rFonts w:ascii="Arial" w:hAnsi="Arial" w:cs="Arial"/>
          <w:sz w:val="20"/>
        </w:rPr>
        <w:t xml:space="preserve"> and</w:t>
      </w:r>
    </w:p>
    <w:p w:rsidR="00023F65" w:rsidRPr="00023F65" w:rsidRDefault="00023F65" w:rsidP="00023F65">
      <w:pPr>
        <w:jc w:val="both"/>
        <w:rPr>
          <w:rFonts w:ascii="Arial" w:hAnsi="Arial" w:cs="Arial"/>
          <w:sz w:val="20"/>
        </w:rPr>
      </w:pPr>
    </w:p>
    <w:p w:rsidR="00023F65" w:rsidRPr="00023F65" w:rsidRDefault="00023F65" w:rsidP="00023F65">
      <w:pPr>
        <w:jc w:val="both"/>
        <w:rPr>
          <w:rFonts w:ascii="Arial" w:hAnsi="Arial" w:cs="Arial"/>
          <w:sz w:val="20"/>
        </w:rPr>
      </w:pPr>
      <w:r w:rsidRPr="00023F65">
        <w:rPr>
          <w:rFonts w:ascii="Arial" w:hAnsi="Arial" w:cs="Arial"/>
          <w:sz w:val="20"/>
        </w:rPr>
        <w:tab/>
        <w:t xml:space="preserve">WHEREAS the Judgment constitutes a lien upon the property described in </w:t>
      </w:r>
      <w:r w:rsidRPr="00975DE1">
        <w:rPr>
          <w:rFonts w:ascii="Arial" w:hAnsi="Arial" w:cs="Arial"/>
          <w:sz w:val="20"/>
        </w:rPr>
        <w:t xml:space="preserve">Exhibit “A” </w:t>
      </w:r>
      <w:r w:rsidRPr="00023F65">
        <w:rPr>
          <w:rFonts w:ascii="Arial" w:hAnsi="Arial" w:cs="Arial"/>
          <w:sz w:val="20"/>
        </w:rPr>
        <w:t xml:space="preserve">attached hereto (the “Property”); and </w:t>
      </w:r>
    </w:p>
    <w:p w:rsidR="00023F65" w:rsidRPr="00023F65" w:rsidRDefault="00023F65" w:rsidP="00023F65">
      <w:pPr>
        <w:jc w:val="both"/>
        <w:rPr>
          <w:rFonts w:ascii="Arial" w:hAnsi="Arial" w:cs="Arial"/>
          <w:sz w:val="20"/>
        </w:rPr>
      </w:pPr>
    </w:p>
    <w:p w:rsidR="00023F65" w:rsidRPr="00023F65" w:rsidRDefault="00023F65" w:rsidP="00023F65">
      <w:pPr>
        <w:jc w:val="both"/>
        <w:rPr>
          <w:rFonts w:ascii="Arial" w:hAnsi="Arial" w:cs="Arial"/>
          <w:sz w:val="20"/>
        </w:rPr>
      </w:pPr>
      <w:r w:rsidRPr="00023F65">
        <w:rPr>
          <w:rFonts w:ascii="Arial" w:hAnsi="Arial" w:cs="Arial"/>
          <w:sz w:val="20"/>
        </w:rPr>
        <w:tab/>
        <w:t xml:space="preserve">WHEREAS Creditor has agreed to release the Property from the lien of the Judgment and Creditor's Attorney has </w:t>
      </w:r>
      <w:proofErr w:type="gramStart"/>
      <w:r w:rsidRPr="00023F65">
        <w:rPr>
          <w:rFonts w:ascii="Arial" w:hAnsi="Arial" w:cs="Arial"/>
          <w:sz w:val="20"/>
        </w:rPr>
        <w:t>agreed</w:t>
      </w:r>
      <w:proofErr w:type="gramEnd"/>
      <w:r w:rsidRPr="00023F65">
        <w:rPr>
          <w:rFonts w:ascii="Arial" w:hAnsi="Arial" w:cs="Arial"/>
          <w:sz w:val="20"/>
        </w:rPr>
        <w:t xml:space="preserve"> to release the Property from the lien for attorneys’ fees under said Judgment upon the terms and conditions set forth herein.</w:t>
      </w:r>
    </w:p>
    <w:p w:rsidR="00023F65" w:rsidRPr="00023F65" w:rsidRDefault="00023F65" w:rsidP="00023F65">
      <w:pPr>
        <w:jc w:val="both"/>
        <w:rPr>
          <w:rFonts w:ascii="Arial" w:hAnsi="Arial" w:cs="Arial"/>
          <w:sz w:val="20"/>
        </w:rPr>
      </w:pPr>
    </w:p>
    <w:p w:rsidR="00023F65" w:rsidRPr="00023F65" w:rsidRDefault="00023F65" w:rsidP="0005721C">
      <w:pPr>
        <w:tabs>
          <w:tab w:val="left" w:pos="720"/>
          <w:tab w:val="left" w:pos="3510"/>
        </w:tabs>
        <w:jc w:val="both"/>
        <w:rPr>
          <w:rFonts w:ascii="Arial" w:hAnsi="Arial" w:cs="Arial"/>
          <w:sz w:val="20"/>
        </w:rPr>
      </w:pPr>
      <w:r w:rsidRPr="00023F65">
        <w:rPr>
          <w:rFonts w:ascii="Arial" w:hAnsi="Arial" w:cs="Arial"/>
          <w:sz w:val="20"/>
        </w:rPr>
        <w:tab/>
        <w:t xml:space="preserve">NOW, THEREFORE, Creditor and Creditor's Attorney, in consideration of the sum of $______________________, </w:t>
      </w:r>
      <w:r w:rsidR="0005721C">
        <w:rPr>
          <w:rFonts w:ascii="Arial" w:hAnsi="Arial" w:cs="Arial"/>
          <w:sz w:val="20"/>
          <w:u w:val="single"/>
        </w:rPr>
        <w:tab/>
      </w:r>
      <w:r w:rsidR="0005721C">
        <w:rPr>
          <w:rFonts w:ascii="Arial" w:hAnsi="Arial" w:cs="Arial"/>
          <w:sz w:val="20"/>
          <w:u w:val="single"/>
        </w:rPr>
        <w:tab/>
      </w:r>
      <w:r w:rsidR="0005721C">
        <w:rPr>
          <w:rFonts w:ascii="Arial" w:hAnsi="Arial" w:cs="Arial"/>
          <w:sz w:val="20"/>
          <w:u w:val="single"/>
        </w:rPr>
        <w:tab/>
      </w:r>
      <w:r w:rsidRPr="00023F65">
        <w:rPr>
          <w:rFonts w:ascii="Arial" w:hAnsi="Arial" w:cs="Arial"/>
          <w:sz w:val="20"/>
        </w:rPr>
        <w:t>paid to _____________</w:t>
      </w:r>
      <w:r w:rsidR="0005721C">
        <w:rPr>
          <w:rFonts w:ascii="Arial" w:hAnsi="Arial" w:cs="Arial"/>
          <w:sz w:val="20"/>
        </w:rPr>
        <w:t>_____________________________</w:t>
      </w:r>
      <w:r w:rsidRPr="00023F65">
        <w:rPr>
          <w:rFonts w:ascii="Arial" w:hAnsi="Arial" w:cs="Arial"/>
          <w:sz w:val="20"/>
        </w:rPr>
        <w:t>_______ by Debtor</w:t>
      </w:r>
      <w:r w:rsidR="00ED1569">
        <w:rPr>
          <w:rFonts w:ascii="Arial" w:hAnsi="Arial" w:cs="Arial"/>
          <w:sz w:val="20"/>
        </w:rPr>
        <w:t>,</w:t>
      </w:r>
      <w:r w:rsidRPr="00023F65">
        <w:rPr>
          <w:rFonts w:ascii="Arial" w:hAnsi="Arial" w:cs="Arial"/>
          <w:sz w:val="20"/>
        </w:rPr>
        <w:t xml:space="preserve"> have remised and released and by these presents do hereby remise, release and forever </w:t>
      </w:r>
      <w:r w:rsidRPr="006440A0">
        <w:rPr>
          <w:rFonts w:ascii="Arial" w:hAnsi="Arial" w:cs="Arial"/>
          <w:sz w:val="20"/>
        </w:rPr>
        <w:t xml:space="preserve">quitclaim </w:t>
      </w:r>
      <w:r w:rsidR="0005721C" w:rsidRPr="006440A0">
        <w:rPr>
          <w:rFonts w:ascii="Arial" w:hAnsi="Arial" w:cs="Arial"/>
          <w:sz w:val="20"/>
        </w:rPr>
        <w:t xml:space="preserve">any interest in the </w:t>
      </w:r>
      <w:r w:rsidR="0005721C">
        <w:rPr>
          <w:rFonts w:ascii="Arial" w:hAnsi="Arial" w:cs="Arial"/>
          <w:sz w:val="20"/>
        </w:rPr>
        <w:t xml:space="preserve">Property described in </w:t>
      </w:r>
      <w:r w:rsidRPr="00023F65">
        <w:rPr>
          <w:rFonts w:ascii="Arial" w:hAnsi="Arial" w:cs="Arial"/>
          <w:sz w:val="20"/>
        </w:rPr>
        <w:t>attached</w:t>
      </w:r>
      <w:r w:rsidRPr="00975DE1">
        <w:rPr>
          <w:rFonts w:ascii="Arial" w:hAnsi="Arial" w:cs="Arial"/>
          <w:sz w:val="20"/>
        </w:rPr>
        <w:t xml:space="preserve"> EXHIBIT “A”</w:t>
      </w:r>
      <w:r w:rsidRPr="00023F65">
        <w:rPr>
          <w:rFonts w:ascii="Arial" w:hAnsi="Arial" w:cs="Arial"/>
          <w:b/>
          <w:sz w:val="20"/>
        </w:rPr>
        <w:t xml:space="preserve"> </w:t>
      </w:r>
      <w:r w:rsidRPr="00023F65">
        <w:rPr>
          <w:rFonts w:ascii="Arial" w:hAnsi="Arial" w:cs="Arial"/>
          <w:sz w:val="20"/>
        </w:rPr>
        <w:t xml:space="preserve">unto Debtor and his heirs and assigns, free and clear of the lien of the </w:t>
      </w:r>
      <w:r w:rsidR="0005721C">
        <w:rPr>
          <w:rFonts w:ascii="Arial" w:hAnsi="Arial" w:cs="Arial"/>
          <w:sz w:val="20"/>
        </w:rPr>
        <w:t>J</w:t>
      </w:r>
      <w:r w:rsidRPr="00023F65">
        <w:rPr>
          <w:rFonts w:ascii="Arial" w:hAnsi="Arial" w:cs="Arial"/>
          <w:sz w:val="20"/>
        </w:rPr>
        <w:t>udgment.</w:t>
      </w:r>
    </w:p>
    <w:p w:rsidR="00023F65" w:rsidRPr="00023F65" w:rsidRDefault="00023F65" w:rsidP="00023F65">
      <w:pPr>
        <w:jc w:val="both"/>
        <w:rPr>
          <w:rFonts w:ascii="Arial" w:hAnsi="Arial" w:cs="Arial"/>
          <w:sz w:val="20"/>
        </w:rPr>
      </w:pPr>
    </w:p>
    <w:p w:rsidR="00023F65" w:rsidRPr="00023F65" w:rsidRDefault="00023F65" w:rsidP="00023F65">
      <w:pPr>
        <w:jc w:val="both"/>
        <w:rPr>
          <w:rFonts w:ascii="Arial" w:hAnsi="Arial" w:cs="Arial"/>
          <w:sz w:val="20"/>
        </w:rPr>
      </w:pPr>
      <w:r w:rsidRPr="00023F65">
        <w:rPr>
          <w:rFonts w:ascii="Arial" w:hAnsi="Arial" w:cs="Arial"/>
          <w:sz w:val="20"/>
        </w:rPr>
        <w:tab/>
        <w:t>TO HAVE AND TO HOLD the Property, together with all privileges and appurtenances thereunto belonging to Debtor and his heirs and assigns, free and clear of the operation and effect of the Judg</w:t>
      </w:r>
      <w:r w:rsidR="00ED1569">
        <w:rPr>
          <w:rFonts w:ascii="Arial" w:hAnsi="Arial" w:cs="Arial"/>
          <w:sz w:val="20"/>
        </w:rPr>
        <w:t>ment.  Provided, however, this r</w:t>
      </w:r>
      <w:r w:rsidRPr="00023F65">
        <w:rPr>
          <w:rFonts w:ascii="Arial" w:hAnsi="Arial" w:cs="Arial"/>
          <w:sz w:val="20"/>
        </w:rPr>
        <w:t>elease shall not be deemed to have any effect upon any other properties located in said County or any other counties which may be subject to the lien of the Judgment.</w:t>
      </w:r>
    </w:p>
    <w:p w:rsidR="00494737" w:rsidRDefault="00494737" w:rsidP="00023F65">
      <w:pPr>
        <w:tabs>
          <w:tab w:val="left" w:pos="360"/>
        </w:tabs>
        <w:jc w:val="both"/>
        <w:rPr>
          <w:rFonts w:ascii="Arial" w:hAnsi="Arial"/>
          <w:sz w:val="20"/>
        </w:rPr>
      </w:pPr>
    </w:p>
    <w:p w:rsidR="00B9332D" w:rsidRDefault="00B9332D" w:rsidP="006440A0">
      <w:pPr>
        <w:tabs>
          <w:tab w:val="left" w:pos="720"/>
        </w:tabs>
        <w:jc w:val="both"/>
        <w:rPr>
          <w:rFonts w:ascii="Arial" w:hAnsi="Arial"/>
          <w:sz w:val="20"/>
        </w:rPr>
      </w:pPr>
      <w:r>
        <w:rPr>
          <w:rFonts w:ascii="Arial" w:hAnsi="Arial"/>
          <w:sz w:val="20"/>
        </w:rPr>
        <w:tab/>
        <w:t xml:space="preserve">When reference is made to </w:t>
      </w:r>
      <w:r w:rsidR="0005721C">
        <w:rPr>
          <w:rFonts w:ascii="Arial" w:hAnsi="Arial"/>
          <w:sz w:val="20"/>
        </w:rPr>
        <w:t>Creditor</w:t>
      </w:r>
      <w:r>
        <w:rPr>
          <w:rFonts w:ascii="Arial" w:hAnsi="Arial"/>
          <w:sz w:val="20"/>
        </w:rPr>
        <w:t xml:space="preserve">, </w:t>
      </w:r>
      <w:r w:rsidR="0005721C">
        <w:rPr>
          <w:rFonts w:ascii="Arial" w:hAnsi="Arial"/>
          <w:sz w:val="20"/>
        </w:rPr>
        <w:t xml:space="preserve">Creditor’s Attorney and </w:t>
      </w:r>
      <w:r w:rsidR="00ED1569">
        <w:rPr>
          <w:rFonts w:ascii="Arial" w:hAnsi="Arial"/>
          <w:sz w:val="20"/>
        </w:rPr>
        <w:t>Debt</w:t>
      </w:r>
      <w:r w:rsidR="0005721C">
        <w:rPr>
          <w:rFonts w:ascii="Arial" w:hAnsi="Arial"/>
          <w:sz w:val="20"/>
        </w:rPr>
        <w:t>or</w:t>
      </w:r>
      <w:r>
        <w:rPr>
          <w:rFonts w:ascii="Arial" w:hAnsi="Arial"/>
          <w:sz w:val="20"/>
        </w:rPr>
        <w:t>, the singular shall include the plural and masculine shall include feminine or neuter.</w:t>
      </w:r>
    </w:p>
    <w:p w:rsidR="00B9332D" w:rsidRDefault="00B9332D" w:rsidP="00023F65">
      <w:pPr>
        <w:jc w:val="both"/>
        <w:rPr>
          <w:rFonts w:ascii="Arial" w:hAnsi="Arial"/>
          <w:sz w:val="20"/>
        </w:rPr>
      </w:pPr>
    </w:p>
    <w:p w:rsidR="00B9332D" w:rsidRDefault="00B9332D" w:rsidP="006440A0">
      <w:pPr>
        <w:tabs>
          <w:tab w:val="left" w:pos="720"/>
        </w:tabs>
        <w:jc w:val="both"/>
        <w:rPr>
          <w:rFonts w:ascii="Arial" w:hAnsi="Arial"/>
          <w:sz w:val="20"/>
        </w:rPr>
      </w:pPr>
      <w:r>
        <w:rPr>
          <w:rFonts w:ascii="Arial" w:hAnsi="Arial"/>
          <w:sz w:val="20"/>
        </w:rPr>
        <w:lastRenderedPageBreak/>
        <w:tab/>
        <w:t xml:space="preserve">IN TESTIMONY WHEREOF, </w:t>
      </w:r>
      <w:r w:rsidR="0005721C">
        <w:rPr>
          <w:rFonts w:ascii="Arial" w:hAnsi="Arial"/>
          <w:sz w:val="20"/>
        </w:rPr>
        <w:t>Creditor and Creditor’s Attorney</w:t>
      </w:r>
      <w:r>
        <w:rPr>
          <w:rFonts w:ascii="Arial" w:hAnsi="Arial"/>
          <w:sz w:val="20"/>
        </w:rPr>
        <w:t xml:space="preserve"> have duly executed this </w:t>
      </w:r>
      <w:r w:rsidR="0005721C">
        <w:rPr>
          <w:rFonts w:ascii="Arial" w:hAnsi="Arial"/>
          <w:sz w:val="20"/>
        </w:rPr>
        <w:t xml:space="preserve">Release </w:t>
      </w:r>
      <w:proofErr w:type="gramStart"/>
      <w:r w:rsidR="0005721C">
        <w:rPr>
          <w:rFonts w:ascii="Arial" w:hAnsi="Arial"/>
          <w:sz w:val="20"/>
        </w:rPr>
        <w:t>From</w:t>
      </w:r>
      <w:proofErr w:type="gramEnd"/>
      <w:r w:rsidR="0005721C">
        <w:rPr>
          <w:rFonts w:ascii="Arial" w:hAnsi="Arial"/>
          <w:sz w:val="20"/>
        </w:rPr>
        <w:t xml:space="preserve"> Judgment Lien </w:t>
      </w:r>
      <w:r>
        <w:rPr>
          <w:rFonts w:ascii="Arial" w:hAnsi="Arial"/>
          <w:sz w:val="20"/>
        </w:rPr>
        <w:t>as of the day and year first above written.</w:t>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b/>
          <w:sz w:val="20"/>
          <w:u w:val="single"/>
        </w:rPr>
        <w:t xml:space="preserve">INDIVIDUAL </w:t>
      </w:r>
      <w:r w:rsidR="0005721C">
        <w:rPr>
          <w:rFonts w:ascii="Arial" w:hAnsi="Arial"/>
          <w:b/>
          <w:sz w:val="20"/>
          <w:u w:val="single"/>
        </w:rPr>
        <w:t>CREDITOR</w:t>
      </w:r>
      <w:r>
        <w:rPr>
          <w:rFonts w:ascii="Arial" w:hAnsi="Arial"/>
          <w:b/>
          <w:sz w:val="20"/>
          <w:u w:val="single"/>
        </w:rPr>
        <w:t xml:space="preserve"> EXECUTE HERE</w:t>
      </w:r>
      <w:r>
        <w:rPr>
          <w:rFonts w:ascii="Arial" w:hAnsi="Arial"/>
          <w:sz w:val="20"/>
          <w:u w:val="single"/>
        </w:rPr>
        <w:t>:</w:t>
      </w:r>
      <w:r>
        <w:rPr>
          <w:rFonts w:ascii="Arial" w:hAnsi="Arial"/>
          <w:sz w:val="20"/>
        </w:rPr>
        <w:tab/>
      </w:r>
      <w:r>
        <w:rPr>
          <w:rFonts w:ascii="Arial" w:hAnsi="Arial"/>
          <w:sz w:val="20"/>
        </w:rPr>
        <w:tab/>
      </w:r>
      <w:r>
        <w:rPr>
          <w:rFonts w:ascii="Arial" w:hAnsi="Arial"/>
          <w:sz w:val="20"/>
        </w:rPr>
        <w:tab/>
      </w:r>
      <w:r w:rsidR="0005721C" w:rsidRPr="0005721C">
        <w:rPr>
          <w:rFonts w:ascii="Arial" w:hAnsi="Arial"/>
          <w:b/>
          <w:sz w:val="20"/>
          <w:u w:val="single"/>
        </w:rPr>
        <w:t xml:space="preserve">CREDITOR’S ATTORNEY </w:t>
      </w:r>
      <w:r w:rsidRPr="0005721C">
        <w:rPr>
          <w:rFonts w:ascii="Arial" w:hAnsi="Arial"/>
          <w:b/>
          <w:sz w:val="20"/>
          <w:u w:val="single"/>
        </w:rPr>
        <w:t>EXECUTE HERE:</w:t>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spacing w:line="241" w:lineRule="exact"/>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(SEAL)</w:t>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(SEAL)</w:t>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spacing w:line="241" w:lineRule="exact"/>
        <w:jc w:val="both"/>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ED1569">
        <w:rPr>
          <w:rFonts w:ascii="Arial" w:hAnsi="Arial"/>
          <w:sz w:val="20"/>
        </w:rPr>
        <w:tab/>
      </w:r>
      <w:r>
        <w:rPr>
          <w:rFonts w:ascii="Arial" w:hAnsi="Arial"/>
          <w:sz w:val="20"/>
        </w:rPr>
        <w:tab/>
        <w:t>Print/Type Name:</w:t>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b/>
          <w:sz w:val="20"/>
          <w:u w:val="single"/>
        </w:rPr>
        <w:t xml:space="preserve">NON-INDIVIDUAL </w:t>
      </w:r>
      <w:r w:rsidR="0005721C">
        <w:rPr>
          <w:rFonts w:ascii="Arial" w:hAnsi="Arial"/>
          <w:b/>
          <w:sz w:val="20"/>
          <w:u w:val="single"/>
        </w:rPr>
        <w:t>CREDITOR</w:t>
      </w:r>
      <w:r>
        <w:rPr>
          <w:rFonts w:ascii="Arial" w:hAnsi="Arial"/>
          <w:b/>
          <w:sz w:val="20"/>
          <w:u w:val="single"/>
        </w:rPr>
        <w:t xml:space="preserve"> EXECUTE HERE:</w:t>
      </w:r>
    </w:p>
    <w:p w:rsidR="00ED1569" w:rsidRDefault="00ED1569"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ED1569">
      <w:pPr>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sz w:val="20"/>
        </w:rPr>
        <w:tab/>
      </w:r>
      <w:r>
        <w:rPr>
          <w:rFonts w:ascii="Arial" w:hAnsi="Arial"/>
          <w:sz w:val="20"/>
        </w:rPr>
        <w:tab/>
        <w:t>(Entity Name)</w:t>
      </w:r>
      <w:r>
        <w:rPr>
          <w:rFonts w:ascii="Arial" w:hAnsi="Arial"/>
          <w:sz w:val="20"/>
        </w:rPr>
        <w:tab/>
      </w:r>
      <w:r>
        <w:rPr>
          <w:rFonts w:ascii="Arial" w:hAnsi="Arial"/>
          <w:sz w:val="20"/>
        </w:rPr>
        <w:tab/>
      </w:r>
      <w:r>
        <w:rPr>
          <w:rFonts w:ascii="Arial" w:hAnsi="Arial"/>
          <w:sz w:val="20"/>
        </w:rPr>
        <w:tab/>
      </w:r>
    </w:p>
    <w:p w:rsidR="00ED1569" w:rsidRDefault="00ED1569" w:rsidP="00ED1569">
      <w:pPr>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1" w:lineRule="exact"/>
        <w:jc w:val="both"/>
        <w:rPr>
          <w:rFonts w:ascii="Arial" w:hAnsi="Arial"/>
          <w:sz w:val="20"/>
        </w:rPr>
      </w:pP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sz w:val="20"/>
        </w:rPr>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widowControl/>
        <w:spacing w:line="120" w:lineRule="auto"/>
        <w:jc w:val="both"/>
        <w:rPr>
          <w:rFonts w:ascii="Arial" w:hAnsi="Arial"/>
          <w:sz w:val="20"/>
        </w:rPr>
      </w:pPr>
    </w:p>
    <w:p w:rsidR="00B9332D" w:rsidRDefault="00B9332D" w:rsidP="00023F65">
      <w:pPr>
        <w:widowControl/>
        <w:spacing w:line="120" w:lineRule="auto"/>
        <w:jc w:val="both"/>
        <w:rPr>
          <w:rFonts w:ascii="Arial" w:hAnsi="Arial"/>
          <w:sz w:val="20"/>
        </w:rPr>
      </w:pP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sz w:val="20"/>
        </w:rPr>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widowControl/>
        <w:spacing w:line="120" w:lineRule="auto"/>
        <w:jc w:val="both"/>
        <w:rPr>
          <w:rFonts w:ascii="Arial" w:hAnsi="Arial"/>
          <w:sz w:val="20"/>
        </w:rPr>
      </w:pPr>
    </w:p>
    <w:p w:rsidR="00B9332D" w:rsidRDefault="00B9332D" w:rsidP="00023F65">
      <w:pPr>
        <w:widowControl/>
        <w:spacing w:line="120" w:lineRule="auto"/>
        <w:jc w:val="both"/>
        <w:rPr>
          <w:rFonts w:ascii="Arial" w:hAnsi="Arial"/>
          <w:color w:val="000000"/>
          <w:sz w:val="20"/>
        </w:rPr>
      </w:pPr>
    </w:p>
    <w:p w:rsidR="00B9332D" w:rsidRDefault="00B9332D" w:rsidP="00023F65">
      <w:pPr>
        <w:widowControl/>
        <w:jc w:val="both"/>
        <w:rPr>
          <w:rFonts w:ascii="Arial" w:hAnsi="Arial"/>
          <w:sz w:val="20"/>
          <w:u w:val="single"/>
        </w:rPr>
      </w:pPr>
      <w:r>
        <w:rPr>
          <w:rFonts w:ascii="Arial" w:hAnsi="Arial"/>
          <w:sz w:val="20"/>
        </w:rPr>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9332D" w:rsidRDefault="00B9332D" w:rsidP="00023F65">
      <w:pPr>
        <w:widowControl/>
        <w:spacing w:line="120" w:lineRule="auto"/>
        <w:jc w:val="both"/>
        <w:rPr>
          <w:rFonts w:ascii="Arial" w:hAnsi="Arial"/>
          <w:sz w:val="20"/>
        </w:rPr>
      </w:pPr>
    </w:p>
    <w:p w:rsidR="00B9332D" w:rsidRDefault="00B9332D" w:rsidP="00023F65">
      <w:pPr>
        <w:widowControl/>
        <w:spacing w:line="120" w:lineRule="auto"/>
        <w:jc w:val="both"/>
        <w:rPr>
          <w:rFonts w:ascii="Arial" w:hAnsi="Arial"/>
          <w:sz w:val="20"/>
        </w:rPr>
      </w:pPr>
    </w:p>
    <w:p w:rsidR="00B9332D" w:rsidRDefault="00B9332D" w:rsidP="00023F65">
      <w:pPr>
        <w:widowControl/>
        <w:spacing w:line="120" w:lineRule="auto"/>
        <w:jc w:val="both"/>
        <w:rPr>
          <w:rFonts w:ascii="Arial" w:hAnsi="Arial"/>
          <w:sz w:val="20"/>
        </w:rPr>
      </w:pPr>
    </w:p>
    <w:p w:rsidR="00B9332D" w:rsidRDefault="00B9332D" w:rsidP="00023F65">
      <w:pPr>
        <w:widowControl/>
        <w:spacing w:line="120" w:lineRule="auto"/>
        <w:jc w:val="both"/>
        <w:rPr>
          <w:rFonts w:ascii="Arial" w:hAnsi="Arial"/>
          <w:color w:val="000000"/>
          <w:sz w:val="20"/>
        </w:rPr>
      </w:pPr>
    </w:p>
    <w:p w:rsidR="00975DE1" w:rsidRDefault="00975DE1" w:rsidP="00975DE1">
      <w:pPr>
        <w:pBdr>
          <w:top w:val="single" w:sz="12" w:space="1" w:color="auto"/>
        </w:pBdr>
        <w:tabs>
          <w:tab w:val="left" w:pos="3240"/>
          <w:tab w:val="left" w:pos="7200"/>
        </w:tabs>
        <w:spacing w:line="244" w:lineRule="atLeast"/>
        <w:jc w:val="both"/>
        <w:rPr>
          <w:rFonts w:ascii="Arial" w:hAnsi="Arial"/>
          <w:color w:val="000000"/>
          <w:sz w:val="20"/>
        </w:rPr>
      </w:pPr>
      <w:r w:rsidRPr="00975DE1">
        <w:rPr>
          <w:rFonts w:ascii="Arial" w:hAnsi="Arial" w:cs="Arial"/>
          <w:sz w:val="20"/>
        </w:rPr>
        <w:t xml:space="preserve">State of </w:t>
      </w:r>
      <w:r w:rsidRPr="00975DE1">
        <w:rPr>
          <w:rFonts w:ascii="Arial" w:hAnsi="Arial" w:cs="Arial"/>
          <w:sz w:val="20"/>
          <w:u w:val="single"/>
        </w:rPr>
        <w:tab/>
      </w:r>
      <w:r>
        <w:rPr>
          <w:rFonts w:ascii="Arial" w:hAnsi="Arial" w:cs="Arial"/>
          <w:sz w:val="20"/>
        </w:rPr>
        <w:tab/>
      </w:r>
      <w:r>
        <w:rPr>
          <w:rFonts w:ascii="Arial" w:hAnsi="Arial"/>
          <w:b/>
          <w:bCs/>
          <w:spacing w:val="-2"/>
          <w:sz w:val="20"/>
        </w:rPr>
        <w:t>CREDITOR ACKNOWLEDGMENT</w:t>
      </w:r>
    </w:p>
    <w:p w:rsidR="00975DE1" w:rsidRPr="00975DE1" w:rsidRDefault="00975DE1" w:rsidP="00975DE1">
      <w:pPr>
        <w:tabs>
          <w:tab w:val="left" w:pos="3240"/>
        </w:tabs>
        <w:rPr>
          <w:rFonts w:ascii="Arial" w:hAnsi="Arial" w:cs="Arial"/>
          <w:sz w:val="20"/>
          <w:u w:val="single"/>
        </w:rPr>
      </w:pPr>
      <w:r w:rsidRPr="00975DE1">
        <w:rPr>
          <w:rFonts w:ascii="Arial" w:hAnsi="Arial" w:cs="Arial"/>
          <w:sz w:val="20"/>
        </w:rPr>
        <w:t xml:space="preserve">County of </w:t>
      </w:r>
      <w:r w:rsidRPr="00975DE1">
        <w:rPr>
          <w:rFonts w:ascii="Arial" w:hAnsi="Arial" w:cs="Arial"/>
          <w:sz w:val="20"/>
          <w:u w:val="single"/>
        </w:rPr>
        <w:tab/>
      </w:r>
    </w:p>
    <w:p w:rsidR="00975DE1" w:rsidRPr="00975DE1" w:rsidRDefault="00975DE1" w:rsidP="00975DE1">
      <w:pPr>
        <w:spacing w:line="120" w:lineRule="auto"/>
        <w:jc w:val="both"/>
        <w:rPr>
          <w:rFonts w:ascii="Arial" w:hAnsi="Arial" w:cs="Arial"/>
          <w:sz w:val="20"/>
        </w:rPr>
      </w:pPr>
    </w:p>
    <w:p w:rsidR="00975DE1" w:rsidRPr="00975DE1" w:rsidRDefault="00975DE1" w:rsidP="00975DE1">
      <w:pPr>
        <w:tabs>
          <w:tab w:val="left" w:pos="10440"/>
        </w:tabs>
        <w:rPr>
          <w:rFonts w:ascii="Arial" w:hAnsi="Arial" w:cs="Arial"/>
          <w:sz w:val="20"/>
          <w:u w:val="single"/>
        </w:rPr>
      </w:pPr>
      <w:r w:rsidRPr="00975DE1">
        <w:rPr>
          <w:rFonts w:ascii="Arial" w:hAnsi="Arial" w:cs="Arial"/>
          <w:sz w:val="20"/>
        </w:rPr>
        <w:t xml:space="preserve">I certify that the following person(s) personally appeared before me this day, each acknowledging to me that he or she signed the foregoing document:  </w:t>
      </w:r>
      <w:r w:rsidRPr="00975DE1">
        <w:rPr>
          <w:rFonts w:ascii="Arial" w:hAnsi="Arial" w:cs="Arial"/>
          <w:sz w:val="20"/>
          <w:u w:val="single"/>
        </w:rPr>
        <w:tab/>
      </w:r>
    </w:p>
    <w:p w:rsidR="00975DE1" w:rsidRPr="00975DE1" w:rsidRDefault="00975DE1" w:rsidP="00746C6B">
      <w:pPr>
        <w:tabs>
          <w:tab w:val="left" w:pos="7740"/>
        </w:tabs>
        <w:rPr>
          <w:rFonts w:ascii="Arial" w:hAnsi="Arial" w:cs="Arial"/>
          <w:sz w:val="20"/>
        </w:rPr>
      </w:pPr>
      <w:r w:rsidRPr="00975DE1">
        <w:rPr>
          <w:rFonts w:ascii="Arial" w:hAnsi="Arial" w:cs="Arial"/>
          <w:sz w:val="20"/>
          <w:u w:val="single"/>
        </w:rPr>
        <w:tab/>
      </w:r>
      <w:r w:rsidRPr="00975DE1">
        <w:rPr>
          <w:rFonts w:ascii="Arial" w:hAnsi="Arial" w:cs="Arial"/>
          <w:sz w:val="20"/>
        </w:rPr>
        <w:t xml:space="preserve"> [</w:t>
      </w:r>
      <w:proofErr w:type="gramStart"/>
      <w:r w:rsidRPr="00975DE1">
        <w:rPr>
          <w:rFonts w:ascii="Arial" w:hAnsi="Arial" w:cs="Arial"/>
          <w:sz w:val="20"/>
        </w:rPr>
        <w:t>insert</w:t>
      </w:r>
      <w:proofErr w:type="gramEnd"/>
      <w:r w:rsidRPr="00975DE1">
        <w:rPr>
          <w:rFonts w:ascii="Arial" w:hAnsi="Arial" w:cs="Arial"/>
          <w:sz w:val="20"/>
        </w:rPr>
        <w:t xml:space="preserve"> name(s) of principal(s)].</w:t>
      </w:r>
    </w:p>
    <w:p w:rsidR="00975DE1" w:rsidRPr="00975DE1" w:rsidRDefault="00975DE1" w:rsidP="00746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cs="Arial"/>
          <w:sz w:val="20"/>
        </w:rPr>
      </w:pPr>
    </w:p>
    <w:p w:rsidR="00975DE1" w:rsidRPr="00975DE1" w:rsidRDefault="00975DE1" w:rsidP="00975DE1">
      <w:pPr>
        <w:tabs>
          <w:tab w:val="left" w:pos="3240"/>
          <w:tab w:val="left" w:pos="3690"/>
          <w:tab w:val="left" w:pos="5400"/>
          <w:tab w:val="left" w:pos="10440"/>
        </w:tabs>
        <w:rPr>
          <w:rFonts w:ascii="Arial" w:hAnsi="Arial" w:cs="Arial"/>
          <w:sz w:val="20"/>
          <w:u w:val="single"/>
        </w:rPr>
      </w:pPr>
      <w:r w:rsidRPr="00975DE1">
        <w:rPr>
          <w:rFonts w:ascii="Arial" w:hAnsi="Arial" w:cs="Arial"/>
          <w:sz w:val="20"/>
        </w:rPr>
        <w:t xml:space="preserve">Date: </w:t>
      </w:r>
      <w:r w:rsidRPr="00975DE1">
        <w:rPr>
          <w:rFonts w:ascii="Arial" w:hAnsi="Arial" w:cs="Arial"/>
          <w:sz w:val="20"/>
          <w:u w:val="single"/>
        </w:rPr>
        <w:tab/>
      </w:r>
      <w:r w:rsidRPr="00975DE1">
        <w:rPr>
          <w:rFonts w:ascii="Arial" w:hAnsi="Arial" w:cs="Arial"/>
          <w:sz w:val="20"/>
        </w:rPr>
        <w:tab/>
      </w:r>
      <w:r w:rsidRPr="00975DE1">
        <w:rPr>
          <w:rFonts w:ascii="Arial" w:hAnsi="Arial" w:cs="Arial"/>
          <w:sz w:val="20"/>
        </w:rPr>
        <w:tab/>
      </w:r>
      <w:r w:rsidRPr="00975DE1">
        <w:rPr>
          <w:rFonts w:ascii="Arial" w:hAnsi="Arial" w:cs="Arial"/>
          <w:sz w:val="20"/>
          <w:u w:val="single"/>
        </w:rPr>
        <w:tab/>
      </w:r>
    </w:p>
    <w:p w:rsidR="00975DE1" w:rsidRPr="00975DE1" w:rsidRDefault="00975DE1" w:rsidP="00975DE1">
      <w:pPr>
        <w:tabs>
          <w:tab w:val="left" w:pos="5400"/>
          <w:tab w:val="left" w:pos="9090"/>
        </w:tabs>
        <w:rPr>
          <w:rFonts w:ascii="Arial" w:hAnsi="Arial" w:cs="Arial"/>
          <w:sz w:val="20"/>
        </w:rPr>
      </w:pPr>
      <w:r w:rsidRPr="00975DE1">
        <w:rPr>
          <w:rFonts w:ascii="Arial" w:hAnsi="Arial" w:cs="Arial"/>
          <w:sz w:val="20"/>
        </w:rPr>
        <w:tab/>
      </w:r>
      <w:r w:rsidRPr="00975DE1">
        <w:rPr>
          <w:rFonts w:ascii="Arial" w:hAnsi="Arial" w:cs="Arial"/>
          <w:sz w:val="20"/>
          <w:u w:val="single"/>
        </w:rPr>
        <w:tab/>
      </w:r>
      <w:r w:rsidRPr="00975DE1">
        <w:rPr>
          <w:rFonts w:ascii="Arial" w:hAnsi="Arial" w:cs="Arial"/>
          <w:sz w:val="20"/>
        </w:rPr>
        <w:t>, Notary Public</w:t>
      </w:r>
    </w:p>
    <w:p w:rsidR="00975DE1" w:rsidRPr="00975DE1" w:rsidRDefault="00975DE1" w:rsidP="00975DE1">
      <w:pPr>
        <w:tabs>
          <w:tab w:val="left" w:pos="5940"/>
          <w:tab w:val="left" w:pos="7200"/>
        </w:tabs>
        <w:rPr>
          <w:rFonts w:ascii="Arial" w:hAnsi="Arial" w:cs="Arial"/>
          <w:sz w:val="20"/>
        </w:rPr>
      </w:pPr>
      <w:r w:rsidRPr="00975DE1">
        <w:rPr>
          <w:rFonts w:ascii="Arial" w:hAnsi="Arial" w:cs="Arial"/>
          <w:sz w:val="20"/>
        </w:rPr>
        <w:tab/>
        <w:t>Notary’s Printed or Typed Name</w:t>
      </w:r>
    </w:p>
    <w:p w:rsidR="00D52024" w:rsidRPr="00975DE1" w:rsidRDefault="00D52024" w:rsidP="00D520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cs="Arial"/>
          <w:sz w:val="20"/>
        </w:rPr>
      </w:pPr>
    </w:p>
    <w:p w:rsidR="00975DE1" w:rsidRPr="00975DE1" w:rsidRDefault="00975DE1" w:rsidP="00746C6B">
      <w:pPr>
        <w:tabs>
          <w:tab w:val="left" w:pos="5400"/>
          <w:tab w:val="left" w:pos="10440"/>
        </w:tabs>
        <w:rPr>
          <w:rFonts w:ascii="Arial" w:hAnsi="Arial" w:cs="Arial"/>
          <w:sz w:val="20"/>
          <w:u w:val="single"/>
        </w:rPr>
      </w:pPr>
      <w:r w:rsidRPr="00975DE1">
        <w:rPr>
          <w:rFonts w:ascii="Arial" w:hAnsi="Arial" w:cs="Arial"/>
          <w:sz w:val="20"/>
        </w:rPr>
        <w:t>(Official/Notarial Seal)</w:t>
      </w:r>
      <w:r w:rsidRPr="00975DE1">
        <w:rPr>
          <w:rFonts w:ascii="Arial" w:hAnsi="Arial" w:cs="Arial"/>
          <w:sz w:val="20"/>
        </w:rPr>
        <w:tab/>
        <w:t xml:space="preserve">My commission expires: </w:t>
      </w:r>
      <w:r w:rsidRPr="00975DE1">
        <w:rPr>
          <w:rFonts w:ascii="Arial" w:hAnsi="Arial" w:cs="Arial"/>
          <w:sz w:val="20"/>
          <w:u w:val="single"/>
        </w:rPr>
        <w:tab/>
      </w:r>
    </w:p>
    <w:p w:rsidR="00975DE1" w:rsidRDefault="00975DE1" w:rsidP="00975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color w:val="000000"/>
          <w:sz w:val="20"/>
        </w:rPr>
      </w:pPr>
    </w:p>
    <w:p w:rsidR="00975DE1" w:rsidRDefault="00975DE1" w:rsidP="00975DE1">
      <w:pPr>
        <w:pBdr>
          <w:top w:val="single" w:sz="12" w:space="1" w:color="auto"/>
        </w:pBdr>
        <w:tabs>
          <w:tab w:val="left" w:pos="3240"/>
          <w:tab w:val="left" w:pos="5850"/>
        </w:tabs>
        <w:spacing w:line="244" w:lineRule="atLeast"/>
        <w:jc w:val="both"/>
        <w:rPr>
          <w:rFonts w:ascii="Arial" w:hAnsi="Arial"/>
          <w:color w:val="000000"/>
          <w:sz w:val="20"/>
        </w:rPr>
      </w:pPr>
      <w:r w:rsidRPr="00975DE1">
        <w:rPr>
          <w:rFonts w:ascii="Arial" w:hAnsi="Arial" w:cs="Arial"/>
          <w:sz w:val="20"/>
        </w:rPr>
        <w:t xml:space="preserve">State of </w:t>
      </w:r>
      <w:r w:rsidRPr="00975DE1">
        <w:rPr>
          <w:rFonts w:ascii="Arial" w:hAnsi="Arial" w:cs="Arial"/>
          <w:sz w:val="20"/>
          <w:u w:val="single"/>
        </w:rPr>
        <w:tab/>
      </w:r>
      <w:r>
        <w:rPr>
          <w:rFonts w:ascii="Arial" w:hAnsi="Arial" w:cs="Arial"/>
          <w:sz w:val="20"/>
        </w:rPr>
        <w:tab/>
      </w:r>
      <w:smartTag w:uri="urn:schemas-microsoft-com:office:smarttags" w:element="State">
        <w:smartTag w:uri="urn:schemas-microsoft-com:office:smarttags" w:element="place">
          <w:r>
            <w:rPr>
              <w:rFonts w:ascii="Arial" w:hAnsi="Arial"/>
              <w:b/>
              <w:bCs/>
              <w:spacing w:val="-2"/>
              <w:sz w:val="20"/>
            </w:rPr>
            <w:t>CREDITOR</w:t>
          </w:r>
        </w:smartTag>
      </w:smartTag>
      <w:r>
        <w:rPr>
          <w:rFonts w:ascii="Arial" w:hAnsi="Arial"/>
          <w:b/>
          <w:bCs/>
          <w:spacing w:val="-2"/>
          <w:sz w:val="20"/>
        </w:rPr>
        <w:t>’S ATTORNEY ACKNOWLEDGMENT</w:t>
      </w:r>
    </w:p>
    <w:p w:rsidR="00975DE1" w:rsidRPr="00975DE1" w:rsidRDefault="00975DE1" w:rsidP="00975DE1">
      <w:pPr>
        <w:tabs>
          <w:tab w:val="left" w:pos="3240"/>
        </w:tabs>
        <w:rPr>
          <w:rFonts w:ascii="Arial" w:hAnsi="Arial" w:cs="Arial"/>
          <w:sz w:val="20"/>
          <w:u w:val="single"/>
        </w:rPr>
      </w:pPr>
      <w:r w:rsidRPr="00975DE1">
        <w:rPr>
          <w:rFonts w:ascii="Arial" w:hAnsi="Arial" w:cs="Arial"/>
          <w:sz w:val="20"/>
        </w:rPr>
        <w:t xml:space="preserve">County of </w:t>
      </w:r>
      <w:r w:rsidRPr="00975DE1">
        <w:rPr>
          <w:rFonts w:ascii="Arial" w:hAnsi="Arial" w:cs="Arial"/>
          <w:sz w:val="20"/>
          <w:u w:val="single"/>
        </w:rPr>
        <w:tab/>
      </w:r>
    </w:p>
    <w:p w:rsidR="00975DE1" w:rsidRPr="00975DE1" w:rsidRDefault="00975DE1" w:rsidP="00975DE1">
      <w:pPr>
        <w:spacing w:line="120" w:lineRule="auto"/>
        <w:jc w:val="both"/>
        <w:rPr>
          <w:rFonts w:ascii="Arial" w:hAnsi="Arial" w:cs="Arial"/>
          <w:sz w:val="20"/>
        </w:rPr>
      </w:pPr>
    </w:p>
    <w:p w:rsidR="00975DE1" w:rsidRPr="00975DE1" w:rsidRDefault="00975DE1" w:rsidP="00975DE1">
      <w:pPr>
        <w:tabs>
          <w:tab w:val="left" w:pos="10440"/>
        </w:tabs>
        <w:rPr>
          <w:rFonts w:ascii="Arial" w:hAnsi="Arial" w:cs="Arial"/>
          <w:sz w:val="20"/>
          <w:u w:val="single"/>
        </w:rPr>
      </w:pPr>
      <w:r w:rsidRPr="00975DE1">
        <w:rPr>
          <w:rFonts w:ascii="Arial" w:hAnsi="Arial" w:cs="Arial"/>
          <w:sz w:val="20"/>
        </w:rPr>
        <w:t xml:space="preserve">I certify that the following person(s) personally appeared before me this day, each acknowledging to me that he or she signed the foregoing document:  </w:t>
      </w:r>
      <w:r w:rsidRPr="00975DE1">
        <w:rPr>
          <w:rFonts w:ascii="Arial" w:hAnsi="Arial" w:cs="Arial"/>
          <w:sz w:val="20"/>
          <w:u w:val="single"/>
        </w:rPr>
        <w:tab/>
      </w:r>
    </w:p>
    <w:p w:rsidR="00975DE1" w:rsidRPr="00975DE1" w:rsidRDefault="00975DE1" w:rsidP="00746C6B">
      <w:pPr>
        <w:tabs>
          <w:tab w:val="left" w:pos="7740"/>
        </w:tabs>
        <w:rPr>
          <w:rFonts w:ascii="Arial" w:hAnsi="Arial" w:cs="Arial"/>
          <w:sz w:val="20"/>
        </w:rPr>
      </w:pPr>
      <w:r w:rsidRPr="00975DE1">
        <w:rPr>
          <w:rFonts w:ascii="Arial" w:hAnsi="Arial" w:cs="Arial"/>
          <w:sz w:val="20"/>
          <w:u w:val="single"/>
        </w:rPr>
        <w:tab/>
      </w:r>
      <w:r w:rsidRPr="00975DE1">
        <w:rPr>
          <w:rFonts w:ascii="Arial" w:hAnsi="Arial" w:cs="Arial"/>
          <w:sz w:val="20"/>
        </w:rPr>
        <w:t xml:space="preserve"> [</w:t>
      </w:r>
      <w:proofErr w:type="gramStart"/>
      <w:r w:rsidRPr="00975DE1">
        <w:rPr>
          <w:rFonts w:ascii="Arial" w:hAnsi="Arial" w:cs="Arial"/>
          <w:sz w:val="20"/>
        </w:rPr>
        <w:t>insert</w:t>
      </w:r>
      <w:proofErr w:type="gramEnd"/>
      <w:r w:rsidRPr="00975DE1">
        <w:rPr>
          <w:rFonts w:ascii="Arial" w:hAnsi="Arial" w:cs="Arial"/>
          <w:sz w:val="20"/>
        </w:rPr>
        <w:t xml:space="preserve"> name(s) of principal(s)].</w:t>
      </w:r>
    </w:p>
    <w:p w:rsidR="00975DE1" w:rsidRPr="00975DE1" w:rsidRDefault="00975DE1" w:rsidP="00746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cs="Arial"/>
          <w:sz w:val="20"/>
        </w:rPr>
      </w:pPr>
    </w:p>
    <w:p w:rsidR="00975DE1" w:rsidRPr="00975DE1" w:rsidRDefault="00975DE1" w:rsidP="00975DE1">
      <w:pPr>
        <w:tabs>
          <w:tab w:val="left" w:pos="3240"/>
          <w:tab w:val="left" w:pos="3690"/>
          <w:tab w:val="left" w:pos="5400"/>
          <w:tab w:val="left" w:pos="10440"/>
        </w:tabs>
        <w:rPr>
          <w:rFonts w:ascii="Arial" w:hAnsi="Arial" w:cs="Arial"/>
          <w:sz w:val="20"/>
          <w:u w:val="single"/>
        </w:rPr>
      </w:pPr>
      <w:r w:rsidRPr="00975DE1">
        <w:rPr>
          <w:rFonts w:ascii="Arial" w:hAnsi="Arial" w:cs="Arial"/>
          <w:sz w:val="20"/>
        </w:rPr>
        <w:t xml:space="preserve">Date: </w:t>
      </w:r>
      <w:r w:rsidRPr="00975DE1">
        <w:rPr>
          <w:rFonts w:ascii="Arial" w:hAnsi="Arial" w:cs="Arial"/>
          <w:sz w:val="20"/>
          <w:u w:val="single"/>
        </w:rPr>
        <w:tab/>
      </w:r>
      <w:r w:rsidRPr="00975DE1">
        <w:rPr>
          <w:rFonts w:ascii="Arial" w:hAnsi="Arial" w:cs="Arial"/>
          <w:sz w:val="20"/>
        </w:rPr>
        <w:tab/>
      </w:r>
      <w:r w:rsidRPr="00975DE1">
        <w:rPr>
          <w:rFonts w:ascii="Arial" w:hAnsi="Arial" w:cs="Arial"/>
          <w:sz w:val="20"/>
        </w:rPr>
        <w:tab/>
      </w:r>
      <w:r w:rsidRPr="00975DE1">
        <w:rPr>
          <w:rFonts w:ascii="Arial" w:hAnsi="Arial" w:cs="Arial"/>
          <w:sz w:val="20"/>
          <w:u w:val="single"/>
        </w:rPr>
        <w:tab/>
      </w:r>
    </w:p>
    <w:p w:rsidR="00975DE1" w:rsidRPr="00975DE1" w:rsidRDefault="00975DE1" w:rsidP="00975DE1">
      <w:pPr>
        <w:tabs>
          <w:tab w:val="left" w:pos="5400"/>
          <w:tab w:val="left" w:pos="9090"/>
        </w:tabs>
        <w:rPr>
          <w:rFonts w:ascii="Arial" w:hAnsi="Arial" w:cs="Arial"/>
          <w:sz w:val="20"/>
        </w:rPr>
      </w:pPr>
      <w:r w:rsidRPr="00975DE1">
        <w:rPr>
          <w:rFonts w:ascii="Arial" w:hAnsi="Arial" w:cs="Arial"/>
          <w:sz w:val="20"/>
        </w:rPr>
        <w:tab/>
      </w:r>
      <w:r w:rsidRPr="00975DE1">
        <w:rPr>
          <w:rFonts w:ascii="Arial" w:hAnsi="Arial" w:cs="Arial"/>
          <w:sz w:val="20"/>
          <w:u w:val="single"/>
        </w:rPr>
        <w:tab/>
      </w:r>
      <w:r w:rsidRPr="00975DE1">
        <w:rPr>
          <w:rFonts w:ascii="Arial" w:hAnsi="Arial" w:cs="Arial"/>
          <w:sz w:val="20"/>
        </w:rPr>
        <w:t>, Notary Public</w:t>
      </w:r>
    </w:p>
    <w:p w:rsidR="00975DE1" w:rsidRPr="00975DE1" w:rsidRDefault="00975DE1" w:rsidP="00975DE1">
      <w:pPr>
        <w:tabs>
          <w:tab w:val="left" w:pos="5940"/>
          <w:tab w:val="left" w:pos="7200"/>
        </w:tabs>
        <w:rPr>
          <w:rFonts w:ascii="Arial" w:hAnsi="Arial" w:cs="Arial"/>
          <w:sz w:val="20"/>
        </w:rPr>
      </w:pPr>
      <w:r w:rsidRPr="00975DE1">
        <w:rPr>
          <w:rFonts w:ascii="Arial" w:hAnsi="Arial" w:cs="Arial"/>
          <w:sz w:val="20"/>
        </w:rPr>
        <w:tab/>
        <w:t>Notary’s Printed or Typed Name</w:t>
      </w:r>
    </w:p>
    <w:p w:rsidR="00D52024" w:rsidRPr="00975DE1" w:rsidRDefault="00D52024" w:rsidP="00D520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cs="Arial"/>
          <w:sz w:val="20"/>
        </w:rPr>
      </w:pPr>
    </w:p>
    <w:p w:rsidR="00975DE1" w:rsidRDefault="00975DE1" w:rsidP="00746C6B">
      <w:pPr>
        <w:tabs>
          <w:tab w:val="left" w:pos="5400"/>
          <w:tab w:val="left" w:pos="10440"/>
        </w:tabs>
        <w:rPr>
          <w:rFonts w:ascii="Arial" w:hAnsi="Arial" w:cs="Arial"/>
          <w:sz w:val="20"/>
        </w:rPr>
      </w:pPr>
      <w:r w:rsidRPr="00975DE1">
        <w:rPr>
          <w:rFonts w:ascii="Arial" w:hAnsi="Arial" w:cs="Arial"/>
          <w:sz w:val="20"/>
        </w:rPr>
        <w:t>(Official/Notarial Seal)</w:t>
      </w:r>
      <w:r w:rsidRPr="00975DE1">
        <w:rPr>
          <w:rFonts w:ascii="Arial" w:hAnsi="Arial" w:cs="Arial"/>
          <w:sz w:val="20"/>
        </w:rPr>
        <w:tab/>
        <w:t xml:space="preserve">My commission expires: </w:t>
      </w:r>
      <w:r w:rsidRPr="00975DE1">
        <w:rPr>
          <w:rFonts w:ascii="Arial" w:hAnsi="Arial" w:cs="Arial"/>
          <w:sz w:val="20"/>
          <w:u w:val="single"/>
        </w:rPr>
        <w:tab/>
      </w:r>
    </w:p>
    <w:p w:rsidR="00975DE1" w:rsidRPr="00975DE1" w:rsidRDefault="00975DE1" w:rsidP="00975DE1">
      <w:pPr>
        <w:tabs>
          <w:tab w:val="left" w:pos="5400"/>
          <w:tab w:val="left" w:pos="10350"/>
        </w:tabs>
        <w:rPr>
          <w:rFonts w:ascii="Arial" w:hAnsi="Arial" w:cs="Arial"/>
          <w:sz w:val="20"/>
        </w:rPr>
      </w:pPr>
    </w:p>
    <w:p w:rsidR="00975DE1" w:rsidRDefault="00975DE1" w:rsidP="00ED1569">
      <w:pPr>
        <w:pBdr>
          <w:top w:val="single" w:sz="12" w:space="1" w:color="auto"/>
        </w:pBdr>
        <w:spacing w:line="244" w:lineRule="atLeast"/>
        <w:jc w:val="both"/>
        <w:rPr>
          <w:rFonts w:ascii="Arial" w:hAnsi="Arial"/>
          <w:sz w:val="20"/>
        </w:rPr>
      </w:pPr>
    </w:p>
    <w:sectPr w:rsidR="00975DE1">
      <w:footerReference w:type="default" r:id="rId7"/>
      <w:footerReference w:type="first" r:id="rId8"/>
      <w:endnotePr>
        <w:numFmt w:val="decimal"/>
      </w:endnotePr>
      <w:type w:val="continuous"/>
      <w:pgSz w:w="12240" w:h="15840" w:code="1"/>
      <w:pgMar w:top="864" w:right="864" w:bottom="864" w:left="864" w:header="1440" w:footer="864"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1A" w:rsidRDefault="00D56A1A">
      <w:r>
        <w:separator/>
      </w:r>
    </w:p>
  </w:endnote>
  <w:endnote w:type="continuationSeparator" w:id="0">
    <w:p w:rsidR="00D56A1A" w:rsidRDefault="00D5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65" w:rsidRDefault="00023F65">
    <w:pPr>
      <w:pStyle w:val="Footer"/>
      <w:rPr>
        <w:rFonts w:ascii="Arial" w:hAnsi="Arial"/>
        <w:sz w:val="20"/>
      </w:rPr>
    </w:pPr>
  </w:p>
  <w:p w:rsidR="00023F65" w:rsidRDefault="00023F65">
    <w:pPr>
      <w:pStyle w:val="Footer"/>
      <w:rPr>
        <w:rFonts w:ascii="Arial" w:hAnsi="Arial"/>
        <w:sz w:val="20"/>
      </w:rPr>
    </w:pPr>
    <w:r>
      <w:rPr>
        <w:rFonts w:ascii="Arial" w:hAnsi="Arial"/>
        <w:sz w:val="20"/>
      </w:rPr>
      <w:t>Rev</w:t>
    </w:r>
    <w:r w:rsidR="00975DE1">
      <w:rPr>
        <w:rFonts w:ascii="Arial" w:hAnsi="Arial"/>
        <w:sz w:val="20"/>
      </w:rPr>
      <w:t>ised October 1, 2006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65" w:rsidRDefault="00023F65">
    <w:pPr>
      <w:pStyle w:val="Footer"/>
      <w:tabs>
        <w:tab w:val="clear" w:pos="4320"/>
        <w:tab w:val="left" w:pos="5040"/>
        <w:tab w:val="right" w:pos="6480"/>
      </w:tabs>
      <w:rPr>
        <w:sz w:val="20"/>
      </w:rPr>
    </w:pPr>
  </w:p>
  <w:p w:rsidR="00023F65" w:rsidRDefault="00023F65">
    <w:pPr>
      <w:pStyle w:val="Footer"/>
      <w:tabs>
        <w:tab w:val="clear" w:pos="4320"/>
        <w:tab w:val="left" w:pos="5040"/>
        <w:tab w:val="right" w:pos="6480"/>
      </w:tabs>
      <w:rPr>
        <w:rFonts w:ascii="Arial" w:hAnsi="Arial"/>
        <w:sz w:val="16"/>
      </w:rPr>
    </w:pPr>
    <w:r>
      <w:rPr>
        <w:rFonts w:ascii="Arial" w:hAnsi="Arial"/>
        <w:sz w:val="16"/>
      </w:rPr>
      <w:t>CTIC Deed of Release</w:t>
    </w:r>
  </w:p>
  <w:p w:rsidR="00023F65" w:rsidRDefault="00023F65">
    <w:pPr>
      <w:pStyle w:val="Footer"/>
      <w:tabs>
        <w:tab w:val="clear" w:pos="4320"/>
        <w:tab w:val="left" w:pos="5040"/>
        <w:tab w:val="right" w:pos="6480"/>
      </w:tabs>
      <w:rPr>
        <w:rFonts w:ascii="Arial" w:hAnsi="Arial"/>
        <w:sz w:val="16"/>
      </w:rPr>
    </w:pPr>
    <w:r>
      <w:rPr>
        <w:rFonts w:ascii="Arial" w:hAnsi="Arial"/>
        <w:sz w:val="16"/>
      </w:rPr>
      <w:t>Revised May 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1A" w:rsidRDefault="00D56A1A">
      <w:r>
        <w:separator/>
      </w:r>
    </w:p>
  </w:footnote>
  <w:footnote w:type="continuationSeparator" w:id="0">
    <w:p w:rsidR="00D56A1A" w:rsidRDefault="00D56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10C04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1F"/>
    <w:rsid w:val="00006FFD"/>
    <w:rsid w:val="00023F65"/>
    <w:rsid w:val="000264C3"/>
    <w:rsid w:val="000372AB"/>
    <w:rsid w:val="0005721C"/>
    <w:rsid w:val="00066A4B"/>
    <w:rsid w:val="000D4698"/>
    <w:rsid w:val="001056AA"/>
    <w:rsid w:val="00125165"/>
    <w:rsid w:val="001D374A"/>
    <w:rsid w:val="0022772D"/>
    <w:rsid w:val="0030591F"/>
    <w:rsid w:val="00375453"/>
    <w:rsid w:val="003D3BF3"/>
    <w:rsid w:val="0043066A"/>
    <w:rsid w:val="00494737"/>
    <w:rsid w:val="004B270B"/>
    <w:rsid w:val="00520D5E"/>
    <w:rsid w:val="00566A53"/>
    <w:rsid w:val="006440A0"/>
    <w:rsid w:val="006E7747"/>
    <w:rsid w:val="00746C6B"/>
    <w:rsid w:val="007F7B82"/>
    <w:rsid w:val="00883953"/>
    <w:rsid w:val="008A75A6"/>
    <w:rsid w:val="00975DE1"/>
    <w:rsid w:val="009B64B4"/>
    <w:rsid w:val="00A82A3B"/>
    <w:rsid w:val="00B61134"/>
    <w:rsid w:val="00B9332D"/>
    <w:rsid w:val="00CF1D64"/>
    <w:rsid w:val="00D52024"/>
    <w:rsid w:val="00D56A1A"/>
    <w:rsid w:val="00DE7106"/>
    <w:rsid w:val="00E2332C"/>
    <w:rsid w:val="00ED1569"/>
    <w:rsid w:val="00F5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514097B-3561-4381-983D-DCF20860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lockText">
    <w:name w:val="Block Text"/>
    <w:basedOn w:val="Normal"/>
    <w:pPr>
      <w:widowControl/>
      <w:ind w:left="720" w:right="720" w:hanging="720"/>
      <w:jc w:val="both"/>
    </w:pPr>
  </w:style>
  <w:style w:type="paragraph" w:styleId="BodyText">
    <w:name w:val="Body Text"/>
    <w:basedOn w:val="Normal"/>
    <w:pPr>
      <w:widowControl/>
      <w:ind w:right="720"/>
      <w:jc w:val="both"/>
    </w:pPr>
  </w:style>
  <w:style w:type="paragraph" w:styleId="BodyText2">
    <w:name w:val="Body Text 2"/>
    <w:basedOn w:val="Normal"/>
    <w:pPr>
      <w:widowControl/>
      <w:jc w:val="both"/>
    </w:pPr>
  </w:style>
  <w:style w:type="paragraph" w:styleId="Title">
    <w:name w:val="Title"/>
    <w:basedOn w:val="Normal"/>
    <w:qFormat/>
    <w:pPr>
      <w:widowControl/>
      <w:snapToGrid w:val="0"/>
      <w:jc w:val="center"/>
    </w:pPr>
    <w:rPr>
      <w:b/>
      <w:sz w:val="20"/>
    </w:rPr>
  </w:style>
  <w:style w:type="paragraph" w:styleId="BodyTextIndent">
    <w:name w:val="Body Text Indent"/>
    <w:basedOn w:val="Normal"/>
    <w:pPr>
      <w:widowControl/>
      <w:ind w:firstLine="720"/>
      <w:jc w:val="both"/>
    </w:pPr>
  </w:style>
  <w:style w:type="paragraph" w:styleId="ListBullet">
    <w:name w:val="List Bullet"/>
    <w:basedOn w:val="Normal"/>
    <w:autoRedefine/>
    <w:pPr>
      <w:numPr>
        <w:numId w:val="1"/>
      </w:numPr>
    </w:pPr>
  </w:style>
  <w:style w:type="paragraph" w:styleId="BodyText3">
    <w:name w:val="Body Text 3"/>
    <w:basedOn w:val="Normal"/>
    <w:pPr>
      <w:spacing w:line="244" w:lineRule="atLeast"/>
      <w:jc w:val="both"/>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6442">
      <w:bodyDiv w:val="1"/>
      <w:marLeft w:val="0"/>
      <w:marRight w:val="0"/>
      <w:marTop w:val="0"/>
      <w:marBottom w:val="0"/>
      <w:divBdr>
        <w:top w:val="none" w:sz="0" w:space="0" w:color="auto"/>
        <w:left w:val="none" w:sz="0" w:space="0" w:color="auto"/>
        <w:bottom w:val="none" w:sz="0" w:space="0" w:color="auto"/>
        <w:right w:val="none" w:sz="0" w:space="0" w:color="auto"/>
      </w:divBdr>
    </w:div>
    <w:div w:id="940454933">
      <w:bodyDiv w:val="1"/>
      <w:marLeft w:val="0"/>
      <w:marRight w:val="0"/>
      <w:marTop w:val="0"/>
      <w:marBottom w:val="0"/>
      <w:divBdr>
        <w:top w:val="none" w:sz="0" w:space="0" w:color="auto"/>
        <w:left w:val="none" w:sz="0" w:space="0" w:color="auto"/>
        <w:bottom w:val="none" w:sz="0" w:space="0" w:color="auto"/>
        <w:right w:val="none" w:sz="0" w:space="0" w:color="auto"/>
      </w:divBdr>
    </w:div>
    <w:div w:id="12274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JUDGMENT-LIEN RELEASE</vt:lpstr>
    </vt:vector>
  </TitlesOfParts>
  <Company>Chicago Title Insurance Company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JUDGMENT-LIEN RELEASE</dc:title>
  <dc:subject>Judgment Lien Release</dc:subject>
  <dc:creator>Chicago Title Insurance Company</dc:creator>
  <cp:keywords>Judgment Lien Release</cp:keywords>
  <cp:lastModifiedBy>Speight, Kathy</cp:lastModifiedBy>
  <cp:revision>2</cp:revision>
  <cp:lastPrinted>2004-10-04T01:34:00Z</cp:lastPrinted>
  <dcterms:created xsi:type="dcterms:W3CDTF">2020-10-06T14:30:00Z</dcterms:created>
  <dcterms:modified xsi:type="dcterms:W3CDTF">2020-10-06T14:30:00Z</dcterms:modified>
  <cp:category>Judgment Lien Release</cp:category>
</cp:coreProperties>
</file>